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55B752CC" w14:textId="65D353D5" w:rsidR="000E5C10" w:rsidRPr="000E5C10" w:rsidRDefault="00EC7D56" w:rsidP="000E5C10">
      <w:pPr>
        <w:jc w:val="center"/>
      </w:pPr>
      <w:r>
        <w:t>January</w:t>
      </w:r>
      <w:r w:rsidR="00FF0009">
        <w:t xml:space="preserve"> </w:t>
      </w:r>
      <w:r w:rsidR="006D1C04">
        <w:t>22,</w:t>
      </w:r>
      <w:r w:rsidR="002D6858">
        <w:t xml:space="preserve"> </w:t>
      </w:r>
      <w:proofErr w:type="gramStart"/>
      <w:r w:rsidR="002D6858">
        <w:t>202</w:t>
      </w:r>
      <w:r w:rsidR="006D1C04">
        <w:t>6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6D1C04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8:15am – 9:30am</w:t>
      </w:r>
    </w:p>
    <w:p w14:paraId="3117998F" w14:textId="77777777" w:rsidR="00C53B15" w:rsidRPr="00C53B15" w:rsidRDefault="00C53B15" w:rsidP="00C53B15"/>
    <w:p w14:paraId="465D1DB8" w14:textId="77777777" w:rsidR="00EC7D56" w:rsidRDefault="00EC7D56" w:rsidP="00EC7D56">
      <w:r>
        <w:t>8:15 – 8:30      Business</w:t>
      </w:r>
    </w:p>
    <w:p w14:paraId="7D4A038B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>Sign-in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38BC2C20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Approval of Minutes </w:t>
      </w:r>
    </w:p>
    <w:p w14:paraId="25F59567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597158B9" w14:textId="77777777" w:rsidR="00EC7D56" w:rsidRDefault="00EC7D56" w:rsidP="00EC7D56"/>
    <w:p w14:paraId="6C6595E9" w14:textId="63FD7873" w:rsidR="00EC7D56" w:rsidRDefault="00EC7D56" w:rsidP="00EC7D56">
      <w:r>
        <w:t xml:space="preserve">8:30 – 8:50 </w:t>
      </w:r>
      <w:r>
        <w:tab/>
        <w:t xml:space="preserve">Coalition updates &amp; planning </w:t>
      </w:r>
    </w:p>
    <w:p w14:paraId="50ACB42D" w14:textId="77777777" w:rsidR="000038BA" w:rsidRPr="000038BA" w:rsidRDefault="006D1C04" w:rsidP="000038BA">
      <w:pPr>
        <w:pStyle w:val="ListParagraph"/>
        <w:numPr>
          <w:ilvl w:val="0"/>
          <w:numId w:val="3"/>
        </w:numPr>
        <w:rPr>
          <w:b/>
          <w:bCs/>
        </w:rPr>
      </w:pPr>
      <w:r>
        <w:t>Trainings</w:t>
      </w:r>
    </w:p>
    <w:p w14:paraId="5CF18E06" w14:textId="540B3620" w:rsidR="000038BA" w:rsidRDefault="000038BA" w:rsidP="000038BA">
      <w:pPr>
        <w:pStyle w:val="ListParagraph"/>
        <w:numPr>
          <w:ilvl w:val="1"/>
          <w:numId w:val="3"/>
        </w:numPr>
      </w:pPr>
      <w:hyperlink r:id="rId6" w:history="1">
        <w:r w:rsidRPr="000038BA">
          <w:rPr>
            <w:rStyle w:val="Hyperlink"/>
          </w:rPr>
          <w:t>Prevention Across the Lifespan: Promoting Healthy Relationships with Children, Youth and Young Adults</w:t>
        </w:r>
      </w:hyperlink>
      <w:r>
        <w:t xml:space="preserve"> – Feb 4</w:t>
      </w:r>
      <w:r w:rsidRPr="000038BA">
        <w:rPr>
          <w:vertAlign w:val="superscript"/>
        </w:rPr>
        <w:t>th</w:t>
      </w:r>
      <w:r>
        <w:t xml:space="preserve"> 12pm</w:t>
      </w:r>
    </w:p>
    <w:p w14:paraId="63178543" w14:textId="705E85F0" w:rsidR="000038BA" w:rsidRDefault="000038BA" w:rsidP="000038BA">
      <w:pPr>
        <w:pStyle w:val="ListParagraph"/>
        <w:numPr>
          <w:ilvl w:val="1"/>
          <w:numId w:val="3"/>
        </w:numPr>
      </w:pPr>
      <w:hyperlink r:id="rId7" w:history="1">
        <w:r w:rsidRPr="000038BA">
          <w:rPr>
            <w:rStyle w:val="Hyperlink"/>
          </w:rPr>
          <w:t>Prevention Voices</w:t>
        </w:r>
      </w:hyperlink>
      <w:r>
        <w:t xml:space="preserve"> – Weekly </w:t>
      </w:r>
      <w:r w:rsidRPr="000038BA">
        <w:t>Legislative Updates: Thursdays 2-3pm beginning January 15, ending March 12</w:t>
      </w:r>
    </w:p>
    <w:p w14:paraId="31D8A8ED" w14:textId="71079645" w:rsidR="006C4157" w:rsidRDefault="006C4157" w:rsidP="000038BA">
      <w:pPr>
        <w:pStyle w:val="ListParagraph"/>
        <w:numPr>
          <w:ilvl w:val="1"/>
          <w:numId w:val="3"/>
        </w:numPr>
      </w:pPr>
      <w:r>
        <w:t>The Montana Institute</w:t>
      </w:r>
    </w:p>
    <w:p w14:paraId="29E14467" w14:textId="7339FE23" w:rsidR="006C4157" w:rsidRDefault="006C4157" w:rsidP="006C4157">
      <w:pPr>
        <w:pStyle w:val="ListParagraph"/>
        <w:numPr>
          <w:ilvl w:val="2"/>
          <w:numId w:val="3"/>
        </w:numPr>
      </w:pPr>
      <w:r>
        <w:t>Winter</w:t>
      </w:r>
    </w:p>
    <w:p w14:paraId="6E417D80" w14:textId="7505BCB8" w:rsidR="006C4157" w:rsidRDefault="006C4157" w:rsidP="006C4157">
      <w:pPr>
        <w:pStyle w:val="ListParagraph"/>
        <w:numPr>
          <w:ilvl w:val="2"/>
          <w:numId w:val="3"/>
        </w:numPr>
      </w:pPr>
      <w:r>
        <w:t>Summer</w:t>
      </w:r>
    </w:p>
    <w:p w14:paraId="77E53C34" w14:textId="77777777" w:rsidR="000038BA" w:rsidRDefault="000038BA" w:rsidP="00EC7D56">
      <w:pPr>
        <w:pStyle w:val="ListParagraph"/>
        <w:numPr>
          <w:ilvl w:val="0"/>
          <w:numId w:val="3"/>
        </w:numPr>
      </w:pPr>
      <w:r>
        <w:t>Subcommittees</w:t>
      </w:r>
    </w:p>
    <w:p w14:paraId="36438B64" w14:textId="77777777" w:rsidR="000038BA" w:rsidRDefault="000038BA" w:rsidP="000038BA">
      <w:pPr>
        <w:pStyle w:val="ListParagraph"/>
        <w:numPr>
          <w:ilvl w:val="1"/>
          <w:numId w:val="3"/>
        </w:numPr>
      </w:pPr>
      <w:r>
        <w:t>Event Planning</w:t>
      </w:r>
    </w:p>
    <w:p w14:paraId="52F2DFEB" w14:textId="40151916" w:rsidR="000038BA" w:rsidRDefault="000038BA" w:rsidP="000038BA">
      <w:pPr>
        <w:pStyle w:val="ListParagraph"/>
        <w:numPr>
          <w:ilvl w:val="2"/>
          <w:numId w:val="3"/>
        </w:numPr>
      </w:pPr>
      <w:r>
        <w:t>IY</w:t>
      </w:r>
    </w:p>
    <w:p w14:paraId="606590DC" w14:textId="1EFBCFB8" w:rsidR="000038BA" w:rsidRDefault="000038BA" w:rsidP="000038BA">
      <w:pPr>
        <w:pStyle w:val="ListParagraph"/>
        <w:numPr>
          <w:ilvl w:val="2"/>
          <w:numId w:val="3"/>
        </w:numPr>
      </w:pPr>
      <w:r>
        <w:t>After Prom</w:t>
      </w:r>
    </w:p>
    <w:p w14:paraId="2353062C" w14:textId="194CF0F4" w:rsidR="000038BA" w:rsidRDefault="000038BA" w:rsidP="000038BA">
      <w:pPr>
        <w:pStyle w:val="ListParagraph"/>
        <w:numPr>
          <w:ilvl w:val="2"/>
          <w:numId w:val="3"/>
        </w:numPr>
      </w:pPr>
      <w:r>
        <w:t>Key Leader</w:t>
      </w:r>
    </w:p>
    <w:p w14:paraId="33E6CE8E" w14:textId="77777777" w:rsidR="000038BA" w:rsidRDefault="000038BA" w:rsidP="000038BA">
      <w:pPr>
        <w:pStyle w:val="ListParagraph"/>
        <w:numPr>
          <w:ilvl w:val="1"/>
          <w:numId w:val="3"/>
        </w:numPr>
      </w:pPr>
      <w:r>
        <w:t>PCN</w:t>
      </w:r>
    </w:p>
    <w:p w14:paraId="53E3D916" w14:textId="77777777" w:rsidR="000038BA" w:rsidRDefault="000038BA" w:rsidP="000038BA">
      <w:pPr>
        <w:pStyle w:val="ListParagraph"/>
        <w:numPr>
          <w:ilvl w:val="1"/>
          <w:numId w:val="3"/>
        </w:numPr>
      </w:pPr>
      <w:r>
        <w:t>Mental Health</w:t>
      </w:r>
    </w:p>
    <w:p w14:paraId="06541853" w14:textId="79271583" w:rsidR="000038BA" w:rsidRDefault="000038BA" w:rsidP="000038BA">
      <w:pPr>
        <w:pStyle w:val="ListParagraph"/>
        <w:numPr>
          <w:ilvl w:val="2"/>
          <w:numId w:val="3"/>
        </w:numPr>
      </w:pPr>
      <w:r>
        <w:t>Mental Health Awareness Month</w:t>
      </w:r>
    </w:p>
    <w:p w14:paraId="4D550A2F" w14:textId="4E815D44" w:rsidR="00EC7D56" w:rsidRDefault="006D1C04" w:rsidP="000038BA">
      <w:pPr>
        <w:pStyle w:val="ListParagraph"/>
        <w:numPr>
          <w:ilvl w:val="0"/>
          <w:numId w:val="3"/>
        </w:numPr>
      </w:pPr>
      <w:r>
        <w:t>Raffle Fundraiser</w:t>
      </w:r>
    </w:p>
    <w:p w14:paraId="7E221435" w14:textId="50EE9628" w:rsidR="000038BA" w:rsidRDefault="000038BA" w:rsidP="000038BA">
      <w:pPr>
        <w:pStyle w:val="ListParagraph"/>
        <w:numPr>
          <w:ilvl w:val="1"/>
          <w:numId w:val="3"/>
        </w:numPr>
      </w:pPr>
      <w:r>
        <w:t>Ticket Sales due 2/27</w:t>
      </w:r>
    </w:p>
    <w:p w14:paraId="5A3A27F9" w14:textId="2D861EBD" w:rsidR="000038BA" w:rsidRDefault="000038BA" w:rsidP="000038BA">
      <w:pPr>
        <w:pStyle w:val="ListParagraph"/>
        <w:numPr>
          <w:ilvl w:val="1"/>
          <w:numId w:val="3"/>
        </w:numPr>
      </w:pPr>
      <w:r>
        <w:t>Raffle 2/28</w:t>
      </w:r>
    </w:p>
    <w:p w14:paraId="096C0395" w14:textId="77777777" w:rsidR="000038BA" w:rsidRDefault="000038BA" w:rsidP="000038BA"/>
    <w:p w14:paraId="40A329E9" w14:textId="5F212AE1" w:rsidR="000038BA" w:rsidRDefault="000038BA" w:rsidP="000038BA">
      <w:r>
        <w:t>8:50 – 9:25</w:t>
      </w:r>
      <w:r>
        <w:tab/>
        <w:t>Prevention Training/Documentary</w:t>
      </w:r>
    </w:p>
    <w:p w14:paraId="7A2F7A40" w14:textId="77777777" w:rsidR="003E03ED" w:rsidRDefault="003E03ED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6556E50F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EC7D56">
        <w:rPr>
          <w:b/>
          <w:bCs/>
          <w:i/>
          <w:iCs/>
        </w:rPr>
        <w:t xml:space="preserve">February </w:t>
      </w:r>
      <w:r w:rsidR="000038BA">
        <w:rPr>
          <w:b/>
          <w:bCs/>
          <w:i/>
          <w:iCs/>
        </w:rPr>
        <w:t>17</w:t>
      </w:r>
      <w:r w:rsidR="00EC7D56">
        <w:rPr>
          <w:b/>
          <w:bCs/>
          <w:i/>
          <w:iCs/>
        </w:rPr>
        <w:t>th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1"/>
  </w:num>
  <w:num w:numId="2" w16cid:durableId="173081687">
    <w:abstractNumId w:val="13"/>
  </w:num>
  <w:num w:numId="3" w16cid:durableId="434062381">
    <w:abstractNumId w:val="5"/>
  </w:num>
  <w:num w:numId="4" w16cid:durableId="1196045341">
    <w:abstractNumId w:val="9"/>
  </w:num>
  <w:num w:numId="5" w16cid:durableId="234751926">
    <w:abstractNumId w:val="16"/>
  </w:num>
  <w:num w:numId="6" w16cid:durableId="1736926755">
    <w:abstractNumId w:val="14"/>
  </w:num>
  <w:num w:numId="7" w16cid:durableId="1039085457">
    <w:abstractNumId w:val="12"/>
  </w:num>
  <w:num w:numId="8" w16cid:durableId="1436367698">
    <w:abstractNumId w:val="11"/>
  </w:num>
  <w:num w:numId="9" w16cid:durableId="555745988">
    <w:abstractNumId w:val="6"/>
  </w:num>
  <w:num w:numId="10" w16cid:durableId="511380787">
    <w:abstractNumId w:val="15"/>
  </w:num>
  <w:num w:numId="11" w16cid:durableId="1654093039">
    <w:abstractNumId w:val="2"/>
  </w:num>
  <w:num w:numId="12" w16cid:durableId="60981042">
    <w:abstractNumId w:val="4"/>
  </w:num>
  <w:num w:numId="13" w16cid:durableId="1253051327">
    <w:abstractNumId w:val="10"/>
  </w:num>
  <w:num w:numId="14" w16cid:durableId="329217675">
    <w:abstractNumId w:val="0"/>
  </w:num>
  <w:num w:numId="15" w16cid:durableId="465664591">
    <w:abstractNumId w:val="8"/>
  </w:num>
  <w:num w:numId="16" w16cid:durableId="975140822">
    <w:abstractNumId w:val="3"/>
  </w:num>
  <w:num w:numId="17" w16cid:durableId="1170561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038BA"/>
    <w:rsid w:val="000112B7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2FE4"/>
    <w:rsid w:val="00157C4C"/>
    <w:rsid w:val="00162192"/>
    <w:rsid w:val="00164719"/>
    <w:rsid w:val="0016778C"/>
    <w:rsid w:val="001A0539"/>
    <w:rsid w:val="001B0201"/>
    <w:rsid w:val="001D116A"/>
    <w:rsid w:val="001D1549"/>
    <w:rsid w:val="001E44A5"/>
    <w:rsid w:val="001F6FC6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A72"/>
    <w:rsid w:val="00330CCB"/>
    <w:rsid w:val="00340EC5"/>
    <w:rsid w:val="003452B9"/>
    <w:rsid w:val="00345315"/>
    <w:rsid w:val="00350D81"/>
    <w:rsid w:val="00365F72"/>
    <w:rsid w:val="0036642F"/>
    <w:rsid w:val="003900F4"/>
    <w:rsid w:val="003A22EF"/>
    <w:rsid w:val="003D57F5"/>
    <w:rsid w:val="003E03ED"/>
    <w:rsid w:val="00406183"/>
    <w:rsid w:val="00411A91"/>
    <w:rsid w:val="00413AAB"/>
    <w:rsid w:val="0044543C"/>
    <w:rsid w:val="004474B1"/>
    <w:rsid w:val="00447558"/>
    <w:rsid w:val="00462354"/>
    <w:rsid w:val="00464F69"/>
    <w:rsid w:val="004974EE"/>
    <w:rsid w:val="004B6073"/>
    <w:rsid w:val="004D4F0C"/>
    <w:rsid w:val="004D6B5E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F0EC9"/>
    <w:rsid w:val="005F34DB"/>
    <w:rsid w:val="006005EE"/>
    <w:rsid w:val="00601170"/>
    <w:rsid w:val="00651842"/>
    <w:rsid w:val="00651ED1"/>
    <w:rsid w:val="00663E28"/>
    <w:rsid w:val="006904A5"/>
    <w:rsid w:val="006C2F78"/>
    <w:rsid w:val="006C2FFC"/>
    <w:rsid w:val="006C4157"/>
    <w:rsid w:val="006D0591"/>
    <w:rsid w:val="006D1C04"/>
    <w:rsid w:val="006D5844"/>
    <w:rsid w:val="006E5224"/>
    <w:rsid w:val="00712B5E"/>
    <w:rsid w:val="00762BF5"/>
    <w:rsid w:val="00770BCA"/>
    <w:rsid w:val="007A4E01"/>
    <w:rsid w:val="007A4E41"/>
    <w:rsid w:val="007B21F0"/>
    <w:rsid w:val="007B568D"/>
    <w:rsid w:val="007C1656"/>
    <w:rsid w:val="007C7A46"/>
    <w:rsid w:val="007C7CC4"/>
    <w:rsid w:val="007D7EE2"/>
    <w:rsid w:val="007E2342"/>
    <w:rsid w:val="00806FFC"/>
    <w:rsid w:val="008138F0"/>
    <w:rsid w:val="0086448E"/>
    <w:rsid w:val="00866ED9"/>
    <w:rsid w:val="00876D39"/>
    <w:rsid w:val="00882391"/>
    <w:rsid w:val="008A3C01"/>
    <w:rsid w:val="008B5564"/>
    <w:rsid w:val="008D3C44"/>
    <w:rsid w:val="00913440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A16AB8"/>
    <w:rsid w:val="00A33E66"/>
    <w:rsid w:val="00A35935"/>
    <w:rsid w:val="00A5564B"/>
    <w:rsid w:val="00A77172"/>
    <w:rsid w:val="00A8087A"/>
    <w:rsid w:val="00A84238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EDE"/>
    <w:rsid w:val="00B44995"/>
    <w:rsid w:val="00B53E0E"/>
    <w:rsid w:val="00B54409"/>
    <w:rsid w:val="00B650B4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C1C"/>
    <w:rsid w:val="00C30B9D"/>
    <w:rsid w:val="00C31CAC"/>
    <w:rsid w:val="00C408C5"/>
    <w:rsid w:val="00C53B15"/>
    <w:rsid w:val="00C540FA"/>
    <w:rsid w:val="00C848D9"/>
    <w:rsid w:val="00C917D6"/>
    <w:rsid w:val="00C9536E"/>
    <w:rsid w:val="00CB68DF"/>
    <w:rsid w:val="00CC653C"/>
    <w:rsid w:val="00CC66E0"/>
    <w:rsid w:val="00CD10E2"/>
    <w:rsid w:val="00CE1AD5"/>
    <w:rsid w:val="00CF5754"/>
    <w:rsid w:val="00D22F91"/>
    <w:rsid w:val="00D24B79"/>
    <w:rsid w:val="00D41CC6"/>
    <w:rsid w:val="00D54F35"/>
    <w:rsid w:val="00D74B7B"/>
    <w:rsid w:val="00D83868"/>
    <w:rsid w:val="00D92FE8"/>
    <w:rsid w:val="00DA0A58"/>
    <w:rsid w:val="00DD4316"/>
    <w:rsid w:val="00DD672F"/>
    <w:rsid w:val="00DF5F07"/>
    <w:rsid w:val="00E02A56"/>
    <w:rsid w:val="00E15F55"/>
    <w:rsid w:val="00E427BB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726AC"/>
    <w:rsid w:val="00F76809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8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character" w:customStyle="1" w:styleId="Heading2Char">
    <w:name w:val="Heading 2 Char"/>
    <w:basedOn w:val="DefaultParagraphFont"/>
    <w:link w:val="Heading2"/>
    <w:uiPriority w:val="9"/>
    <w:rsid w:val="00003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038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0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VjqvwnSWTG-MMF7XFC_F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tcnetwork.us5.list-manage.com/track/click?u=a9fcccbf973d79e9758a82536&amp;id=fb1b4d5ede&amp;e=9ffb0466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2</cp:revision>
  <cp:lastPrinted>2024-11-19T22:58:00Z</cp:lastPrinted>
  <dcterms:created xsi:type="dcterms:W3CDTF">2026-01-20T23:03:00Z</dcterms:created>
  <dcterms:modified xsi:type="dcterms:W3CDTF">2026-01-20T23:03:00Z</dcterms:modified>
</cp:coreProperties>
</file>